
<file path=[Content_Types].xml><?xml version="1.0" encoding="utf-8"?>
<Types xmlns="http://schemas.openxmlformats.org/package/2006/content-types">
  <Default Extension="png" ContentType="image/png"/>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210" w:rsidRPr="003F18F3" w:rsidRDefault="00964210" w:rsidP="00964210">
      <w:pPr>
        <w:jc w:val="center"/>
        <w:rPr>
          <w:rFonts w:ascii="Source Sans Pro" w:hAnsi="Source Sans Pro"/>
          <w:b/>
          <w:sz w:val="21"/>
          <w:szCs w:val="21"/>
          <w:u w:val="single"/>
        </w:rPr>
      </w:pPr>
    </w:p>
    <w:p w:rsidR="00964210" w:rsidRPr="00CC21A6" w:rsidRDefault="00CF23B7" w:rsidP="00964210">
      <w:pPr>
        <w:jc w:val="center"/>
        <w:rPr>
          <w:rFonts w:ascii="Source Sans Pro" w:hAnsi="Source Sans Pro"/>
          <w:b/>
          <w:sz w:val="22"/>
          <w:szCs w:val="22"/>
          <w:u w:val="single"/>
        </w:rPr>
      </w:pPr>
      <w:r>
        <w:rPr>
          <w:rFonts w:cstheme="minorHAnsi"/>
          <w:b/>
          <w:noProof/>
          <w:sz w:val="32"/>
          <w:u w:val="single"/>
        </w:rPr>
        <w:drawing>
          <wp:anchor distT="0" distB="0" distL="114300" distR="114300" simplePos="0" relativeHeight="251659264" behindDoc="0" locked="0" layoutInCell="1" allowOverlap="1" wp14:anchorId="30D3C3F9" wp14:editId="47120425">
            <wp:simplePos x="0" y="0"/>
            <wp:positionH relativeFrom="column">
              <wp:posOffset>5045338</wp:posOffset>
            </wp:positionH>
            <wp:positionV relativeFrom="paragraph">
              <wp:posOffset>43815</wp:posOffset>
            </wp:positionV>
            <wp:extent cx="734695" cy="400050"/>
            <wp:effectExtent l="0" t="0" r="8255" b="0"/>
            <wp:wrapNone/>
            <wp:docPr id="10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4695" cy="400050"/>
                    </a:xfrm>
                    <a:prstGeom prst="rect">
                      <a:avLst/>
                    </a:prstGeom>
                    <a:noFill/>
                    <a:ln>
                      <a:noFill/>
                    </a:ln>
                  </pic:spPr>
                </pic:pic>
              </a:graphicData>
            </a:graphic>
          </wp:anchor>
        </w:drawing>
      </w:r>
      <w:r w:rsidR="00964210" w:rsidRPr="00CC21A6">
        <w:rPr>
          <w:rFonts w:ascii="Source Sans Pro" w:hAnsi="Source Sans Pro"/>
          <w:b/>
          <w:sz w:val="22"/>
          <w:szCs w:val="22"/>
          <w:u w:val="single"/>
        </w:rPr>
        <w:t>DECLARACIÓN NO AFECCIÓN RED NATURA</w:t>
      </w:r>
    </w:p>
    <w:p w:rsidR="00964210" w:rsidRPr="003F18F3" w:rsidRDefault="00964210" w:rsidP="00964210">
      <w:pPr>
        <w:jc w:val="center"/>
        <w:rPr>
          <w:rFonts w:ascii="Source Sans Pro" w:hAnsi="Source Sans Pro"/>
          <w:b/>
          <w:sz w:val="21"/>
          <w:szCs w:val="21"/>
          <w:u w:val="single"/>
        </w:rPr>
      </w:pPr>
    </w:p>
    <w:p w:rsidR="00964210" w:rsidRDefault="00964210" w:rsidP="00964210">
      <w:pPr>
        <w:rPr>
          <w:rFonts w:ascii="Source Sans Pro" w:hAnsi="Source Sans Pro"/>
          <w:color w:val="000000" w:themeColor="text1"/>
          <w:sz w:val="21"/>
          <w:szCs w:val="21"/>
        </w:rPr>
      </w:pPr>
    </w:p>
    <w:p w:rsidR="00CF23B7" w:rsidRPr="003F18F3" w:rsidRDefault="00CF23B7" w:rsidP="00964210">
      <w:pPr>
        <w:rPr>
          <w:rFonts w:ascii="Source Sans Pro" w:hAnsi="Source Sans Pro"/>
          <w:color w:val="000000" w:themeColor="text1"/>
          <w:sz w:val="21"/>
          <w:szCs w:val="21"/>
        </w:rPr>
      </w:pPr>
    </w:p>
    <w:p w:rsidR="00964210" w:rsidRPr="003F18F3" w:rsidRDefault="00964210" w:rsidP="00964210">
      <w:pPr>
        <w:jc w:val="both"/>
        <w:rPr>
          <w:rFonts w:ascii="Source Sans Pro" w:hAnsi="Source Sans Pro"/>
          <w:color w:val="FF0000"/>
          <w:sz w:val="21"/>
          <w:szCs w:val="21"/>
        </w:rPr>
      </w:pPr>
      <w:r w:rsidRPr="003F18F3">
        <w:rPr>
          <w:rFonts w:ascii="Source Sans Pro" w:hAnsi="Source Sans Pro"/>
          <w:sz w:val="21"/>
          <w:szCs w:val="21"/>
        </w:rPr>
        <w:t xml:space="preserve">D. /Dña........................................................................................, con DNI ……........................., en nombre y representación de la entidad....................................................................................., con NIF…….………………, beneficiaria del incentivo con código…………………………….., en relación con el proyecto denominado..................................... ...................................................., desarrollado en el término municipal.................................., de la provincia de..............................., mediante el presente documento, y bajo su exclusiva responsabilidad, </w:t>
      </w:r>
    </w:p>
    <w:p w:rsidR="00964210" w:rsidRPr="003F18F3" w:rsidRDefault="00964210" w:rsidP="00964210">
      <w:pPr>
        <w:ind w:firstLine="708"/>
        <w:jc w:val="both"/>
        <w:rPr>
          <w:rFonts w:ascii="Source Sans Pro" w:hAnsi="Source Sans Pro"/>
          <w:color w:val="FF0000"/>
          <w:sz w:val="21"/>
          <w:szCs w:val="21"/>
        </w:rPr>
      </w:pPr>
    </w:p>
    <w:p w:rsidR="00964210" w:rsidRPr="003F18F3" w:rsidRDefault="00964210" w:rsidP="00964210">
      <w:pPr>
        <w:ind w:firstLine="708"/>
        <w:jc w:val="both"/>
        <w:rPr>
          <w:rFonts w:ascii="Source Sans Pro" w:hAnsi="Source Sans Pro"/>
          <w:sz w:val="21"/>
          <w:szCs w:val="21"/>
        </w:rPr>
      </w:pPr>
    </w:p>
    <w:p w:rsidR="00964210" w:rsidRPr="003F18F3" w:rsidRDefault="00964210" w:rsidP="00964210">
      <w:pPr>
        <w:jc w:val="center"/>
        <w:rPr>
          <w:rFonts w:ascii="Source Sans Pro" w:hAnsi="Source Sans Pro"/>
          <w:b/>
          <w:sz w:val="21"/>
          <w:szCs w:val="21"/>
        </w:rPr>
      </w:pPr>
      <w:r w:rsidRPr="003F18F3">
        <w:rPr>
          <w:rFonts w:ascii="Source Sans Pro" w:hAnsi="Source Sans Pro"/>
          <w:b/>
          <w:sz w:val="21"/>
          <w:szCs w:val="21"/>
        </w:rPr>
        <w:t>DECLARA RESPONSABLEMENTE</w:t>
      </w:r>
    </w:p>
    <w:p w:rsidR="00964210" w:rsidRPr="003F18F3" w:rsidRDefault="00964210" w:rsidP="00964210">
      <w:pPr>
        <w:jc w:val="center"/>
        <w:rPr>
          <w:rFonts w:ascii="Source Sans Pro" w:hAnsi="Source Sans Pro"/>
          <w:sz w:val="21"/>
          <w:szCs w:val="21"/>
        </w:rPr>
      </w:pPr>
    </w:p>
    <w:p w:rsidR="00964210" w:rsidRPr="003F18F3" w:rsidRDefault="00964210" w:rsidP="00964210">
      <w:pPr>
        <w:pStyle w:val="Textoindependiente"/>
        <w:ind w:left="0"/>
        <w:contextualSpacing/>
        <w:jc w:val="both"/>
        <w:rPr>
          <w:rFonts w:ascii="Source Sans Pro" w:hAnsi="Source Sans Pro"/>
          <w:sz w:val="21"/>
          <w:szCs w:val="21"/>
        </w:rPr>
      </w:pPr>
    </w:p>
    <w:p w:rsidR="00964210" w:rsidRPr="003F18F3" w:rsidRDefault="00964210" w:rsidP="00964210">
      <w:pPr>
        <w:jc w:val="both"/>
        <w:rPr>
          <w:rFonts w:ascii="Source Sans Pro" w:hAnsi="Source Sans Pro"/>
          <w:sz w:val="21"/>
          <w:szCs w:val="21"/>
        </w:rPr>
      </w:pPr>
      <w:r w:rsidRPr="003F18F3">
        <w:rPr>
          <w:rFonts w:ascii="Source Sans Pro" w:hAnsi="Source Sans Pro"/>
          <w:sz w:val="21"/>
          <w:szCs w:val="21"/>
        </w:rPr>
        <w:t>Que el proyecto mencionado, a cofinanciar por el Fondo Europeo de Desarrollo Regional, no supone afección a los espacios protegidos Red Natura 2000, encontrándose en el siguiente caso:</w:t>
      </w:r>
    </w:p>
    <w:p w:rsidR="00964210" w:rsidRPr="003F18F3" w:rsidRDefault="00964210" w:rsidP="00964210">
      <w:pPr>
        <w:pStyle w:val="Textoindependiente"/>
        <w:ind w:left="0"/>
        <w:contextualSpacing/>
        <w:rPr>
          <w:rFonts w:ascii="Source Sans Pro" w:hAnsi="Source Sans Pro"/>
          <w:sz w:val="21"/>
          <w:szCs w:val="21"/>
        </w:rPr>
      </w:pPr>
    </w:p>
    <w:p w:rsidR="00964210" w:rsidRPr="003F18F3" w:rsidRDefault="00964210" w:rsidP="00964210">
      <w:pPr>
        <w:jc w:val="both"/>
        <w:rPr>
          <w:rFonts w:ascii="Source Sans Pro" w:hAnsi="Source Sans Pro"/>
          <w:sz w:val="21"/>
          <w:szCs w:val="21"/>
        </w:rPr>
      </w:pPr>
      <w:r w:rsidRPr="003F18F3">
        <w:rPr>
          <w:rFonts w:ascii="Source Sans Pro" w:hAnsi="Source Sans Pro"/>
          <w:sz w:val="21"/>
          <w:szCs w:val="21"/>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0.4pt;height:18.35pt" o:ole="">
            <v:imagedata r:id="rId10" o:title=""/>
          </v:shape>
          <w:control r:id="rId11" w:name="DefaultOcxName" w:shapeid="_x0000_i1032"/>
        </w:object>
      </w:r>
      <w:r w:rsidRPr="003F18F3">
        <w:rPr>
          <w:rFonts w:ascii="Source Sans Pro" w:hAnsi="Source Sans Pro"/>
          <w:sz w:val="21"/>
          <w:szCs w:val="21"/>
        </w:rPr>
        <w:t xml:space="preserve">El proyecto no supone incidencia territorial, como los de contenido intelectual, estudios, redacción de proyectos, elaboración de cartografía, mapas de riesgos, carteles, folletos, cursos, seminarios, consultorías, así como la dotación de mobiliario y equipamiento interior de edificios ya existentes, entre otros. </w:t>
      </w:r>
    </w:p>
    <w:p w:rsidR="00964210" w:rsidRPr="003F18F3" w:rsidRDefault="00964210" w:rsidP="00964210">
      <w:pPr>
        <w:jc w:val="both"/>
        <w:rPr>
          <w:rFonts w:ascii="Source Sans Pro" w:hAnsi="Source Sans Pro"/>
          <w:sz w:val="21"/>
          <w:szCs w:val="21"/>
        </w:rPr>
      </w:pPr>
    </w:p>
    <w:p w:rsidR="00964210" w:rsidRPr="003F18F3" w:rsidRDefault="00964210" w:rsidP="00964210">
      <w:pPr>
        <w:jc w:val="both"/>
        <w:rPr>
          <w:rFonts w:ascii="Source Sans Pro" w:hAnsi="Source Sans Pro"/>
          <w:sz w:val="21"/>
          <w:szCs w:val="21"/>
        </w:rPr>
      </w:pPr>
      <w:r w:rsidRPr="003F18F3">
        <w:rPr>
          <w:rFonts w:ascii="Source Sans Pro" w:hAnsi="Source Sans Pro"/>
          <w:sz w:val="21"/>
          <w:szCs w:val="21"/>
        </w:rPr>
        <w:object w:dxaOrig="225" w:dyaOrig="225">
          <v:shape id="_x0000_i1035" type="#_x0000_t75" style="width:20.4pt;height:18.35pt" o:ole="">
            <v:imagedata r:id="rId10" o:title=""/>
          </v:shape>
          <w:control r:id="rId12" w:name="DefaultOcxName2" w:shapeid="_x0000_i1035"/>
        </w:object>
      </w:r>
      <w:r w:rsidRPr="003F18F3">
        <w:rPr>
          <w:rFonts w:ascii="Source Sans Pro" w:hAnsi="Source Sans Pro"/>
          <w:sz w:val="21"/>
          <w:szCs w:val="21"/>
        </w:rPr>
        <w:t xml:space="preserve">El proyecto de inversión se ha desarrollado en suelo urbano o urbanizable ordenado o sectorizado. </w:t>
      </w:r>
    </w:p>
    <w:p w:rsidR="00964210" w:rsidRPr="003F18F3" w:rsidRDefault="00964210" w:rsidP="00964210">
      <w:pPr>
        <w:jc w:val="both"/>
        <w:rPr>
          <w:rFonts w:ascii="Source Sans Pro" w:hAnsi="Source Sans Pro"/>
          <w:sz w:val="21"/>
          <w:szCs w:val="21"/>
        </w:rPr>
      </w:pPr>
    </w:p>
    <w:p w:rsidR="00964210" w:rsidRPr="003F18F3" w:rsidRDefault="00964210" w:rsidP="00964210">
      <w:pPr>
        <w:jc w:val="both"/>
        <w:rPr>
          <w:rFonts w:ascii="Source Sans Pro" w:hAnsi="Source Sans Pro"/>
          <w:sz w:val="21"/>
          <w:szCs w:val="21"/>
        </w:rPr>
      </w:pPr>
      <w:r w:rsidRPr="003F18F3">
        <w:rPr>
          <w:rFonts w:ascii="Source Sans Pro" w:hAnsi="Source Sans Pro"/>
          <w:sz w:val="21"/>
          <w:szCs w:val="21"/>
        </w:rPr>
        <w:object w:dxaOrig="225" w:dyaOrig="225">
          <v:shape id="_x0000_i1038" type="#_x0000_t75" style="width:20.4pt;height:18.35pt" o:ole="">
            <v:imagedata r:id="rId10" o:title=""/>
          </v:shape>
          <w:control r:id="rId13" w:name="DefaultOcxName3" w:shapeid="_x0000_i1038"/>
        </w:object>
      </w:r>
      <w:r w:rsidRPr="003F18F3">
        <w:rPr>
          <w:rFonts w:ascii="Source Sans Pro" w:hAnsi="Source Sans Pro"/>
          <w:sz w:val="21"/>
          <w:szCs w:val="21"/>
        </w:rPr>
        <w:t xml:space="preserve">El proyecto de inversión desarrollado fuera de los espacios protegidos Red Natura 2000, y no se localiza en zonas húmedas, cursos de agua, riberas o en su entorno próximo. </w:t>
      </w:r>
    </w:p>
    <w:p w:rsidR="00964210" w:rsidRPr="003F18F3" w:rsidRDefault="00964210" w:rsidP="00964210">
      <w:pPr>
        <w:contextualSpacing/>
        <w:jc w:val="both"/>
        <w:rPr>
          <w:rFonts w:ascii="Source Sans Pro" w:hAnsi="Source Sans Pro"/>
          <w:sz w:val="21"/>
          <w:szCs w:val="21"/>
        </w:rPr>
      </w:pPr>
    </w:p>
    <w:p w:rsidR="00964210" w:rsidRPr="003F18F3" w:rsidRDefault="00964210" w:rsidP="00964210">
      <w:pPr>
        <w:contextualSpacing/>
        <w:jc w:val="both"/>
        <w:rPr>
          <w:rFonts w:ascii="Source Sans Pro" w:hAnsi="Source Sans Pro"/>
          <w:sz w:val="21"/>
          <w:szCs w:val="21"/>
        </w:rPr>
      </w:pPr>
    </w:p>
    <w:p w:rsidR="00964210" w:rsidRPr="003F18F3" w:rsidRDefault="00964210" w:rsidP="00964210">
      <w:pPr>
        <w:jc w:val="both"/>
        <w:rPr>
          <w:rFonts w:ascii="Source Sans Pro" w:hAnsi="Source Sans Pro"/>
          <w:sz w:val="21"/>
          <w:szCs w:val="21"/>
        </w:rPr>
      </w:pPr>
      <w:r w:rsidRPr="003F18F3">
        <w:rPr>
          <w:rFonts w:ascii="Source Sans Pro" w:hAnsi="Source Sans Pro"/>
          <w:sz w:val="21"/>
          <w:szCs w:val="21"/>
        </w:rPr>
        <w:t>Esta declaración no le exime de someterse a cualquier actuación de comprobación a este respecto a efectuar por los órganos competentes, aportando cuanta información le sea requerida.</w:t>
      </w:r>
    </w:p>
    <w:p w:rsidR="00964210" w:rsidRPr="003F18F3" w:rsidRDefault="00964210" w:rsidP="00964210">
      <w:pPr>
        <w:pStyle w:val="Sangradetextonormal"/>
        <w:spacing w:after="0"/>
        <w:ind w:left="0"/>
        <w:contextualSpacing/>
        <w:jc w:val="both"/>
        <w:rPr>
          <w:rFonts w:ascii="Source Sans Pro" w:hAnsi="Source Sans Pro"/>
          <w:sz w:val="21"/>
          <w:szCs w:val="21"/>
        </w:rPr>
      </w:pPr>
    </w:p>
    <w:p w:rsidR="00964210" w:rsidRPr="003F18F3" w:rsidRDefault="00964210" w:rsidP="00964210">
      <w:pPr>
        <w:ind w:firstLine="708"/>
        <w:jc w:val="both"/>
        <w:rPr>
          <w:rFonts w:ascii="Source Sans Pro" w:hAnsi="Source Sans Pro"/>
          <w:sz w:val="21"/>
          <w:szCs w:val="21"/>
        </w:rPr>
      </w:pPr>
    </w:p>
    <w:p w:rsidR="00964210" w:rsidRPr="003F18F3" w:rsidRDefault="00964210" w:rsidP="00964210">
      <w:pPr>
        <w:rPr>
          <w:rFonts w:ascii="Source Sans Pro" w:hAnsi="Source Sans Pro"/>
          <w:sz w:val="21"/>
          <w:szCs w:val="21"/>
        </w:rPr>
      </w:pPr>
    </w:p>
    <w:p w:rsidR="00964210" w:rsidRPr="003F18F3" w:rsidRDefault="00964210" w:rsidP="00964210">
      <w:pPr>
        <w:rPr>
          <w:rFonts w:ascii="Source Sans Pro" w:hAnsi="Source Sans Pro"/>
          <w:sz w:val="21"/>
          <w:szCs w:val="21"/>
        </w:rPr>
      </w:pPr>
    </w:p>
    <w:p w:rsidR="00964210" w:rsidRPr="003F18F3" w:rsidRDefault="00964210" w:rsidP="00964210">
      <w:pPr>
        <w:rPr>
          <w:rFonts w:ascii="Source Sans Pro" w:hAnsi="Source Sans Pro"/>
          <w:sz w:val="21"/>
          <w:szCs w:val="21"/>
        </w:rPr>
      </w:pPr>
    </w:p>
    <w:p w:rsidR="00964210" w:rsidRPr="003F18F3" w:rsidRDefault="00964210" w:rsidP="00964210">
      <w:pPr>
        <w:rPr>
          <w:rFonts w:ascii="Source Sans Pro" w:hAnsi="Source Sans Pro"/>
          <w:sz w:val="21"/>
          <w:szCs w:val="21"/>
        </w:rPr>
      </w:pPr>
      <w:r w:rsidRPr="003F18F3">
        <w:rPr>
          <w:rFonts w:ascii="Source Sans Pro" w:hAnsi="Source Sans Pro"/>
          <w:sz w:val="21"/>
          <w:szCs w:val="21"/>
        </w:rPr>
        <w:t xml:space="preserve">En......................................................, a.......... de................................ </w:t>
      </w:r>
      <w:proofErr w:type="gramStart"/>
      <w:r w:rsidRPr="003F18F3">
        <w:rPr>
          <w:rFonts w:ascii="Source Sans Pro" w:hAnsi="Source Sans Pro"/>
          <w:sz w:val="21"/>
          <w:szCs w:val="21"/>
        </w:rPr>
        <w:t>de</w:t>
      </w:r>
      <w:proofErr w:type="gramEnd"/>
      <w:r w:rsidRPr="003F18F3">
        <w:rPr>
          <w:rFonts w:ascii="Source Sans Pro" w:hAnsi="Source Sans Pro"/>
          <w:sz w:val="21"/>
          <w:szCs w:val="21"/>
        </w:rPr>
        <w:t xml:space="preserve"> </w:t>
      </w:r>
      <w:r w:rsidRPr="001B3EE3">
        <w:rPr>
          <w:rFonts w:ascii="Source Sans Pro" w:hAnsi="Source Sans Pro"/>
          <w:sz w:val="21"/>
          <w:szCs w:val="21"/>
          <w:highlight w:val="yellow"/>
        </w:rPr>
        <w:t>202</w:t>
      </w:r>
      <w:r w:rsidR="001B3EE3" w:rsidRPr="001B3EE3">
        <w:rPr>
          <w:rFonts w:ascii="Source Sans Pro" w:hAnsi="Source Sans Pro"/>
          <w:sz w:val="21"/>
          <w:szCs w:val="21"/>
          <w:highlight w:val="yellow"/>
        </w:rPr>
        <w:t>X</w:t>
      </w:r>
      <w:r w:rsidRPr="003F18F3">
        <w:rPr>
          <w:rFonts w:ascii="Source Sans Pro" w:hAnsi="Source Sans Pro"/>
          <w:sz w:val="21"/>
          <w:szCs w:val="21"/>
        </w:rPr>
        <w:t>.</w:t>
      </w:r>
    </w:p>
    <w:p w:rsidR="00964210" w:rsidRPr="003F18F3" w:rsidRDefault="00964210" w:rsidP="00964210">
      <w:pPr>
        <w:rPr>
          <w:rFonts w:ascii="Source Sans Pro" w:hAnsi="Source Sans Pro"/>
          <w:sz w:val="21"/>
          <w:szCs w:val="21"/>
        </w:rPr>
      </w:pPr>
    </w:p>
    <w:p w:rsidR="00964210" w:rsidRPr="003F18F3" w:rsidRDefault="00964210" w:rsidP="00964210">
      <w:pPr>
        <w:rPr>
          <w:rFonts w:ascii="Source Sans Pro" w:hAnsi="Source Sans Pro"/>
          <w:sz w:val="21"/>
          <w:szCs w:val="21"/>
        </w:rPr>
      </w:pPr>
    </w:p>
    <w:p w:rsidR="00964210" w:rsidRPr="003F18F3" w:rsidRDefault="00964210" w:rsidP="00964210">
      <w:pPr>
        <w:rPr>
          <w:rFonts w:ascii="Source Sans Pro" w:hAnsi="Source Sans Pro"/>
          <w:sz w:val="21"/>
          <w:szCs w:val="21"/>
        </w:rPr>
      </w:pPr>
      <w:r w:rsidRPr="003F18F3">
        <w:rPr>
          <w:rFonts w:ascii="Source Sans Pro" w:hAnsi="Source Sans Pro"/>
          <w:sz w:val="21"/>
          <w:szCs w:val="21"/>
        </w:rPr>
        <w:t>Firma del representante legal de la entidad</w:t>
      </w:r>
      <w:bookmarkStart w:id="0" w:name="_GoBack"/>
      <w:bookmarkEnd w:id="0"/>
    </w:p>
    <w:p w:rsidR="00964210" w:rsidRPr="003F18F3" w:rsidRDefault="00964210" w:rsidP="00964210">
      <w:pPr>
        <w:rPr>
          <w:rFonts w:ascii="Source Sans Pro" w:hAnsi="Source Sans Pro"/>
          <w:sz w:val="21"/>
          <w:szCs w:val="21"/>
        </w:rPr>
      </w:pPr>
    </w:p>
    <w:p w:rsidR="00964210" w:rsidRPr="003F18F3" w:rsidRDefault="00964210" w:rsidP="00964210">
      <w:pPr>
        <w:rPr>
          <w:rFonts w:ascii="Source Sans Pro" w:hAnsi="Source Sans Pro"/>
          <w:sz w:val="21"/>
          <w:szCs w:val="21"/>
        </w:rPr>
      </w:pPr>
      <w:r w:rsidRPr="003F18F3">
        <w:rPr>
          <w:rFonts w:ascii="Source Sans Pro" w:hAnsi="Source Sans Pro"/>
          <w:sz w:val="21"/>
          <w:szCs w:val="21"/>
        </w:rPr>
        <w:t>Nombre:</w:t>
      </w:r>
    </w:p>
    <w:p w:rsidR="00964210" w:rsidRPr="003F18F3" w:rsidRDefault="00964210" w:rsidP="00964210">
      <w:pPr>
        <w:rPr>
          <w:rFonts w:ascii="Source Sans Pro" w:hAnsi="Source Sans Pro"/>
          <w:sz w:val="21"/>
          <w:szCs w:val="21"/>
        </w:rPr>
      </w:pPr>
    </w:p>
    <w:p w:rsidR="00964210" w:rsidRDefault="00964210" w:rsidP="00964210">
      <w:pPr>
        <w:rPr>
          <w:rFonts w:ascii="Source Sans Pro" w:hAnsi="Source Sans Pro"/>
          <w:sz w:val="21"/>
          <w:szCs w:val="21"/>
        </w:rPr>
      </w:pPr>
      <w:r w:rsidRPr="003F18F3">
        <w:rPr>
          <w:rFonts w:ascii="Source Sans Pro" w:hAnsi="Source Sans Pro"/>
          <w:sz w:val="21"/>
          <w:szCs w:val="21"/>
        </w:rPr>
        <w:t>(Sello y firma) o (Firma Electrónica)</w:t>
      </w:r>
    </w:p>
    <w:p w:rsidR="00964210" w:rsidRDefault="00964210" w:rsidP="00964210">
      <w:pPr>
        <w:rPr>
          <w:rFonts w:ascii="Source Sans Pro" w:hAnsi="Source Sans Pro"/>
          <w:sz w:val="21"/>
          <w:szCs w:val="21"/>
        </w:rPr>
      </w:pPr>
    </w:p>
    <w:p w:rsidR="00964210" w:rsidRDefault="00964210" w:rsidP="00964210">
      <w:pPr>
        <w:rPr>
          <w:rFonts w:ascii="Source Sans Pro" w:hAnsi="Source Sans Pro"/>
          <w:sz w:val="21"/>
          <w:szCs w:val="21"/>
        </w:rPr>
      </w:pPr>
    </w:p>
    <w:p w:rsidR="00964210" w:rsidRPr="003F18F3" w:rsidRDefault="00964210" w:rsidP="00964210">
      <w:pPr>
        <w:rPr>
          <w:rFonts w:ascii="Source Sans Pro" w:hAnsi="Source Sans Pro"/>
          <w:sz w:val="21"/>
          <w:szCs w:val="21"/>
        </w:rPr>
      </w:pPr>
    </w:p>
    <w:p w:rsidR="00405C98" w:rsidRPr="00A83CF0" w:rsidRDefault="00405C98" w:rsidP="00A83CF0"/>
    <w:sectPr w:rsidR="00405C98" w:rsidRPr="00A83CF0" w:rsidSect="00427D6A">
      <w:headerReference w:type="default" r:id="rId14"/>
      <w:headerReference w:type="first" r:id="rId15"/>
      <w:pgSz w:w="11900" w:h="16840" w:code="9"/>
      <w:pgMar w:top="1701" w:right="1418" w:bottom="709" w:left="1418" w:header="425" w:footer="0"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5AE" w:rsidRDefault="008D75AE" w:rsidP="00086BA9">
      <w:r>
        <w:separator/>
      </w:r>
    </w:p>
  </w:endnote>
  <w:endnote w:type="continuationSeparator" w:id="0">
    <w:p w:rsidR="008D75AE" w:rsidRDefault="008D75AE" w:rsidP="0008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ource Sans Pro">
    <w:panose1 w:val="020B0503030403020204"/>
    <w:charset w:val="00"/>
    <w:family w:val="swiss"/>
    <w:pitch w:val="variable"/>
    <w:sig w:usb0="600002F7" w:usb1="02000001" w:usb2="00000000" w:usb3="00000000" w:csb0="0000019F" w:csb1="00000000"/>
  </w:font>
  <w:font w:name="Noto Sans HK">
    <w:altName w:val="Arial Unicode MS"/>
    <w:panose1 w:val="00000000000000000000"/>
    <w:charset w:val="80"/>
    <w:family w:val="swiss"/>
    <w:notTrueType/>
    <w:pitch w:val="variable"/>
    <w:sig w:usb0="00000000" w:usb1="2ADF3C10" w:usb2="00000016" w:usb3="00000000" w:csb0="00120107" w:csb1="00000000"/>
  </w:font>
  <w:font w:name="Source Sans Pro Semibold">
    <w:panose1 w:val="020B0603030403020204"/>
    <w:charset w:val="00"/>
    <w:family w:val="swiss"/>
    <w:pitch w:val="variable"/>
    <w:sig w:usb0="600002F7" w:usb1="02000001" w:usb2="00000000" w:usb3="00000000" w:csb0="0000019F" w:csb1="00000000"/>
  </w:font>
  <w:font w:name="Noto Sans HK Medium">
    <w:altName w:val="Arial Unicode MS"/>
    <w:panose1 w:val="00000000000000000000"/>
    <w:charset w:val="80"/>
    <w:family w:val="swiss"/>
    <w:notTrueType/>
    <w:pitch w:val="variable"/>
    <w:sig w:usb0="00000000" w:usb1="2ADF3C10" w:usb2="00000016" w:usb3="00000000" w:csb0="0012010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5AE" w:rsidRDefault="008D75AE" w:rsidP="00086BA9">
      <w:r>
        <w:separator/>
      </w:r>
    </w:p>
  </w:footnote>
  <w:footnote w:type="continuationSeparator" w:id="0">
    <w:p w:rsidR="008D75AE" w:rsidRDefault="008D75AE" w:rsidP="00086B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20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3260"/>
      <w:gridCol w:w="3402"/>
    </w:tblGrid>
    <w:tr w:rsidR="00587F80" w:rsidTr="002E0FAA">
      <w:tc>
        <w:tcPr>
          <w:tcW w:w="3544" w:type="dxa"/>
          <w:vAlign w:val="center"/>
        </w:tcPr>
        <w:p w:rsidR="00587F80" w:rsidRDefault="00D93ED6" w:rsidP="002E0FAA">
          <w:pPr>
            <w:pStyle w:val="Encabezado"/>
            <w:ind w:right="454" w:hanging="714"/>
            <w:jc w:val="center"/>
          </w:pPr>
          <w:r>
            <w:rPr>
              <w:noProof/>
            </w:rPr>
            <w:drawing>
              <wp:inline distT="0" distB="0" distL="0" distR="0" wp14:anchorId="1A0E2A40" wp14:editId="2C778AB4">
                <wp:extent cx="563880" cy="530352"/>
                <wp:effectExtent l="0" t="0" r="0" b="3175"/>
                <wp:docPr id="31" nam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untaAndalucia-simbolo.jpg"/>
                        <pic:cNvPicPr/>
                      </pic:nvPicPr>
                      <pic:blipFill>
                        <a:blip r:embed="rId1">
                          <a:extLst>
                            <a:ext uri="{28A0092B-C50C-407E-A947-70E740481C1C}">
                              <a14:useLocalDpi xmlns:a14="http://schemas.microsoft.com/office/drawing/2010/main" val="0"/>
                            </a:ext>
                          </a:extLst>
                        </a:blip>
                        <a:stretch>
                          <a:fillRect/>
                        </a:stretch>
                      </pic:blipFill>
                      <pic:spPr>
                        <a:xfrm>
                          <a:off x="0" y="0"/>
                          <a:ext cx="563880" cy="530352"/>
                        </a:xfrm>
                        <a:prstGeom prst="rect">
                          <a:avLst/>
                        </a:prstGeom>
                        <a:extLst>
                          <a:ext uri="{FAA26D3D-D897-4be2-8F04-BA451C77F1D7}">
                            <ma14:placeholderFlag xmlns:ve="http://schemas.openxmlformats.org/markup-compatibility/2006"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val="1"/>
                          </a:ext>
                        </a:extLst>
                      </pic:spPr>
                    </pic:pic>
                  </a:graphicData>
                </a:graphic>
              </wp:inline>
            </w:drawing>
          </w:r>
        </w:p>
      </w:tc>
      <w:tc>
        <w:tcPr>
          <w:tcW w:w="3260" w:type="dxa"/>
          <w:vAlign w:val="center"/>
        </w:tcPr>
        <w:p w:rsidR="00587F80" w:rsidRDefault="00587F80" w:rsidP="002E0FAA">
          <w:pPr>
            <w:pStyle w:val="Encabezado"/>
            <w:ind w:right="454"/>
          </w:pPr>
        </w:p>
      </w:tc>
      <w:tc>
        <w:tcPr>
          <w:tcW w:w="3402" w:type="dxa"/>
          <w:vAlign w:val="center"/>
        </w:tcPr>
        <w:p w:rsidR="00587F80" w:rsidRDefault="00587F80" w:rsidP="002E0FAA">
          <w:pPr>
            <w:pStyle w:val="Encabezado"/>
            <w:ind w:right="-108"/>
          </w:pPr>
        </w:p>
      </w:tc>
    </w:tr>
  </w:tbl>
  <w:p w:rsidR="00386C85" w:rsidRDefault="00386C85" w:rsidP="005F5811">
    <w:pPr>
      <w:pStyle w:val="Encabezado"/>
      <w:ind w:right="45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20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3260"/>
      <w:gridCol w:w="3402"/>
    </w:tblGrid>
    <w:tr w:rsidR="00D93ED6" w:rsidTr="00FC66A7">
      <w:tc>
        <w:tcPr>
          <w:tcW w:w="3544" w:type="dxa"/>
          <w:vAlign w:val="center"/>
        </w:tcPr>
        <w:p w:rsidR="00D93ED6" w:rsidRDefault="00427D6A" w:rsidP="00FC66A7">
          <w:pPr>
            <w:pStyle w:val="Encabezado"/>
            <w:ind w:right="454" w:hanging="714"/>
            <w:jc w:val="center"/>
          </w:pPr>
          <w:r>
            <w:rPr>
              <w:noProof/>
            </w:rPr>
            <w:drawing>
              <wp:anchor distT="0" distB="0" distL="114300" distR="114300" simplePos="0" relativeHeight="251663360" behindDoc="1" locked="1" layoutInCell="1" allowOverlap="1" wp14:anchorId="77C2958D" wp14:editId="7EF02965">
                <wp:simplePos x="0" y="0"/>
                <wp:positionH relativeFrom="column">
                  <wp:posOffset>6149975</wp:posOffset>
                </wp:positionH>
                <wp:positionV relativeFrom="page">
                  <wp:posOffset>9563735</wp:posOffset>
                </wp:positionV>
                <wp:extent cx="468630" cy="680085"/>
                <wp:effectExtent l="0" t="0" r="7620" b="5715"/>
                <wp:wrapNone/>
                <wp:docPr id="1" nam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Jelen:Desktop:ManualJunta:PapeleriaEditables:JuntaAndalucia-escudo.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68630" cy="680085"/>
                        </a:xfrm>
                        <a:prstGeom prst="rect">
                          <a:avLst/>
                        </a:prstGeom>
                        <a:noFill/>
                        <a:ln>
                          <a:noFill/>
                        </a:ln>
                        <a:extLst>
                          <a:ext uri="{FAA26D3D-D897-4be2-8F04-BA451C77F1D7}">
                            <ma14:placeholderFlag xmlns:ve="http://schemas.openxmlformats.org/markup-compatibility/2006"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val="1"/>
                          </a:ext>
                        </a:extLst>
                      </pic:spPr>
                    </pic:pic>
                  </a:graphicData>
                </a:graphic>
              </wp:anchor>
            </w:drawing>
          </w:r>
          <w:r w:rsidR="00D93ED6" w:rsidRPr="004F41FF">
            <w:rPr>
              <w:noProof/>
            </w:rPr>
            <w:drawing>
              <wp:anchor distT="0" distB="0" distL="114300" distR="114300" simplePos="0" relativeHeight="251661312" behindDoc="0" locked="1" layoutInCell="1" allowOverlap="1" wp14:anchorId="0110F0BD" wp14:editId="01F031DE">
                <wp:simplePos x="0" y="0"/>
                <wp:positionH relativeFrom="column">
                  <wp:posOffset>-90642</wp:posOffset>
                </wp:positionH>
                <wp:positionV relativeFrom="page">
                  <wp:posOffset>-246173</wp:posOffset>
                </wp:positionV>
                <wp:extent cx="1613647" cy="1222460"/>
                <wp:effectExtent l="0" t="0" r="0" b="0"/>
                <wp:wrapThrough wrapText="bothSides">
                  <wp:wrapPolygon edited="0">
                    <wp:start x="9946" y="5049"/>
                    <wp:lineTo x="7906" y="10435"/>
                    <wp:lineTo x="4080" y="13802"/>
                    <wp:lineTo x="2805" y="15485"/>
                    <wp:lineTo x="2805" y="16158"/>
                    <wp:lineTo x="18871" y="16158"/>
                    <wp:lineTo x="19126" y="15485"/>
                    <wp:lineTo x="14026" y="10435"/>
                    <wp:lineTo x="12241" y="5049"/>
                    <wp:lineTo x="9946" y="5049"/>
                  </wp:wrapPolygon>
                </wp:wrapThrough>
                <wp:docPr id="4" nam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13535" cy="122237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ve="http://schemas.openxmlformats.org/markup-compatibility/2006" val="1"/>
                          </a:ext>
                        </a:extLst>
                      </pic:spPr>
                    </pic:pic>
                  </a:graphicData>
                </a:graphic>
              </wp:anchor>
            </w:drawing>
          </w:r>
        </w:p>
      </w:tc>
      <w:tc>
        <w:tcPr>
          <w:tcW w:w="3260" w:type="dxa"/>
          <w:vAlign w:val="center"/>
        </w:tcPr>
        <w:p w:rsidR="00D93ED6" w:rsidRDefault="00D93ED6" w:rsidP="00FC66A7">
          <w:pPr>
            <w:pStyle w:val="Encabezado"/>
            <w:ind w:right="454"/>
          </w:pPr>
          <w:r w:rsidRPr="00786DA5">
            <w:rPr>
              <w:noProof/>
            </w:rPr>
            <w:drawing>
              <wp:inline distT="0" distB="0" distL="0" distR="0" wp14:anchorId="76B5D5C2" wp14:editId="38D65D16">
                <wp:extent cx="784943" cy="735883"/>
                <wp:effectExtent l="19050" t="0" r="0" b="0"/>
                <wp:docPr id="5" name="Imagen 2"/>
                <wp:cNvGraphicFramePr/>
                <a:graphic xmlns:a="http://schemas.openxmlformats.org/drawingml/2006/main">
                  <a:graphicData uri="http://schemas.openxmlformats.org/drawingml/2006/picture">
                    <pic:pic xmlns:pic="http://schemas.openxmlformats.org/drawingml/2006/picture">
                      <pic:nvPicPr>
                        <pic:cNvPr id="2" name="1 Imagen"/>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784943" cy="735883"/>
                        </a:xfrm>
                        <a:prstGeom prst="rect">
                          <a:avLst/>
                        </a:prstGeom>
                      </pic:spPr>
                    </pic:pic>
                  </a:graphicData>
                </a:graphic>
              </wp:inline>
            </w:drawing>
          </w:r>
        </w:p>
      </w:tc>
      <w:tc>
        <w:tcPr>
          <w:tcW w:w="3402" w:type="dxa"/>
          <w:vAlign w:val="center"/>
        </w:tcPr>
        <w:p w:rsidR="00D93ED6" w:rsidRDefault="00517EED" w:rsidP="00FC66A7">
          <w:pPr>
            <w:pStyle w:val="Encabezado"/>
            <w:ind w:right="-108"/>
          </w:pPr>
          <w:r>
            <w:rPr>
              <w:noProof/>
            </w:rPr>
            <mc:AlternateContent>
              <mc:Choice Requires="wps">
                <w:drawing>
                  <wp:anchor distT="0" distB="360045" distL="114300" distR="114300" simplePos="0" relativeHeight="251665408" behindDoc="0" locked="0" layoutInCell="1" allowOverlap="1" wp14:anchorId="0FCB8F3D" wp14:editId="0F42D940">
                    <wp:simplePos x="0" y="0"/>
                    <wp:positionH relativeFrom="column">
                      <wp:posOffset>-42545</wp:posOffset>
                    </wp:positionH>
                    <wp:positionV relativeFrom="page">
                      <wp:posOffset>248920</wp:posOffset>
                    </wp:positionV>
                    <wp:extent cx="2346960" cy="791845"/>
                    <wp:effectExtent l="0" t="0" r="15240" b="8255"/>
                    <wp:wrapTopAndBottom/>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46960" cy="791845"/>
                            </a:xfrm>
                            <a:prstGeom prst="rect">
                              <a:avLst/>
                            </a:prstGeom>
                            <a:noFill/>
                            <a:ln w="6350">
                              <a:noFill/>
                            </a:ln>
                          </wps:spPr>
                          <wps:txbx>
                            <w:txbxContent>
                              <w:p w:rsidR="00517EED" w:rsidRDefault="00517EED" w:rsidP="00517EED">
                                <w:pPr>
                                  <w:pStyle w:val="Cabecera-Consejera"/>
                                </w:pPr>
                                <w:r>
                                  <w:t>Consejería de Economía, Hacienda y Fondos Europeos</w:t>
                                </w:r>
                              </w:p>
                              <w:p w:rsidR="00517EED" w:rsidRPr="00761B0C" w:rsidRDefault="00517EED" w:rsidP="00517EED">
                                <w:pPr>
                                  <w:pStyle w:val="Cabecera-Centrodirectivo"/>
                                </w:pPr>
                                <w:r>
                                  <w:t xml:space="preserve">Agencia de Innovación y Desarrollo de   Andalucía IDEA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6" type="#_x0000_t202" style="position:absolute;left:0;text-align:left;margin-left:-3.35pt;margin-top:19.6pt;width:184.8pt;height:62.35pt;z-index:251665408;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" filled="f" stroked="f" strokeweight=".5pt">
                    <v:path arrowok="t"/>
                    <v:textbox inset="0,0,0,0">
                      <w:txbxContent>
                        <w:p w:rsidR="00517EED" w:rsidRDefault="00517EED" w:rsidP="00517EED">
                          <w:pPr>
                            <w:pStyle w:val="Cabecera-Consejera"/>
                          </w:pPr>
                          <w:r>
                            <w:t>Consejería de Economía, Hacienda y Fondos Europeos</w:t>
                          </w:r>
                        </w:p>
                        <w:p w:rsidR="00517EED" w:rsidRPr="00761B0C" w:rsidRDefault="00517EED" w:rsidP="00517EED">
                          <w:pPr>
                            <w:pStyle w:val="Cabecera-Centrodirectivo"/>
                          </w:pPr>
                          <w:r>
                            <w:t xml:space="preserve">Agencia de Innovación y Desarrollo de   Andalucía IDEA </w:t>
                          </w:r>
                        </w:p>
                      </w:txbxContent>
                    </v:textbox>
                    <w10:wrap type="topAndBottom" anchory="page"/>
                  </v:shape>
                </w:pict>
              </mc:Fallback>
            </mc:AlternateContent>
          </w:r>
        </w:p>
      </w:tc>
    </w:tr>
  </w:tbl>
  <w:p w:rsidR="00D93ED6" w:rsidRPr="00D93ED6" w:rsidRDefault="00D93ED6" w:rsidP="00D93ED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C0293"/>
    <w:multiLevelType w:val="hybridMultilevel"/>
    <w:tmpl w:val="77CA14D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46F15579"/>
    <w:multiLevelType w:val="hybridMultilevel"/>
    <w:tmpl w:val="E6BAED14"/>
    <w:lvl w:ilvl="0" w:tplc="E7BA715A">
      <w:numFmt w:val="bullet"/>
      <w:lvlText w:val=""/>
      <w:lvlJc w:val="left"/>
      <w:pPr>
        <w:ind w:left="350" w:hanging="360"/>
      </w:pPr>
      <w:rPr>
        <w:rFonts w:ascii="Symbol" w:eastAsia="Arial" w:hAnsi="Symbol" w:cs="Arial" w:hint="default"/>
        <w:b/>
        <w:sz w:val="24"/>
      </w:rPr>
    </w:lvl>
    <w:lvl w:ilvl="1" w:tplc="0C0A0003" w:tentative="1">
      <w:start w:val="1"/>
      <w:numFmt w:val="bullet"/>
      <w:lvlText w:val="o"/>
      <w:lvlJc w:val="left"/>
      <w:pPr>
        <w:ind w:left="1070" w:hanging="360"/>
      </w:pPr>
      <w:rPr>
        <w:rFonts w:ascii="Courier New" w:hAnsi="Courier New" w:cs="Courier New" w:hint="default"/>
      </w:rPr>
    </w:lvl>
    <w:lvl w:ilvl="2" w:tplc="0C0A0005" w:tentative="1">
      <w:start w:val="1"/>
      <w:numFmt w:val="bullet"/>
      <w:lvlText w:val=""/>
      <w:lvlJc w:val="left"/>
      <w:pPr>
        <w:ind w:left="1790" w:hanging="360"/>
      </w:pPr>
      <w:rPr>
        <w:rFonts w:ascii="Wingdings" w:hAnsi="Wingdings" w:hint="default"/>
      </w:rPr>
    </w:lvl>
    <w:lvl w:ilvl="3" w:tplc="0C0A0001" w:tentative="1">
      <w:start w:val="1"/>
      <w:numFmt w:val="bullet"/>
      <w:lvlText w:val=""/>
      <w:lvlJc w:val="left"/>
      <w:pPr>
        <w:ind w:left="2510" w:hanging="360"/>
      </w:pPr>
      <w:rPr>
        <w:rFonts w:ascii="Symbol" w:hAnsi="Symbol" w:hint="default"/>
      </w:rPr>
    </w:lvl>
    <w:lvl w:ilvl="4" w:tplc="0C0A0003" w:tentative="1">
      <w:start w:val="1"/>
      <w:numFmt w:val="bullet"/>
      <w:lvlText w:val="o"/>
      <w:lvlJc w:val="left"/>
      <w:pPr>
        <w:ind w:left="3230" w:hanging="360"/>
      </w:pPr>
      <w:rPr>
        <w:rFonts w:ascii="Courier New" w:hAnsi="Courier New" w:cs="Courier New" w:hint="default"/>
      </w:rPr>
    </w:lvl>
    <w:lvl w:ilvl="5" w:tplc="0C0A0005" w:tentative="1">
      <w:start w:val="1"/>
      <w:numFmt w:val="bullet"/>
      <w:lvlText w:val=""/>
      <w:lvlJc w:val="left"/>
      <w:pPr>
        <w:ind w:left="3950" w:hanging="360"/>
      </w:pPr>
      <w:rPr>
        <w:rFonts w:ascii="Wingdings" w:hAnsi="Wingdings" w:hint="default"/>
      </w:rPr>
    </w:lvl>
    <w:lvl w:ilvl="6" w:tplc="0C0A0001" w:tentative="1">
      <w:start w:val="1"/>
      <w:numFmt w:val="bullet"/>
      <w:lvlText w:val=""/>
      <w:lvlJc w:val="left"/>
      <w:pPr>
        <w:ind w:left="4670" w:hanging="360"/>
      </w:pPr>
      <w:rPr>
        <w:rFonts w:ascii="Symbol" w:hAnsi="Symbol" w:hint="default"/>
      </w:rPr>
    </w:lvl>
    <w:lvl w:ilvl="7" w:tplc="0C0A0003" w:tentative="1">
      <w:start w:val="1"/>
      <w:numFmt w:val="bullet"/>
      <w:lvlText w:val="o"/>
      <w:lvlJc w:val="left"/>
      <w:pPr>
        <w:ind w:left="5390" w:hanging="360"/>
      </w:pPr>
      <w:rPr>
        <w:rFonts w:ascii="Courier New" w:hAnsi="Courier New" w:cs="Courier New" w:hint="default"/>
      </w:rPr>
    </w:lvl>
    <w:lvl w:ilvl="8" w:tplc="0C0A0005" w:tentative="1">
      <w:start w:val="1"/>
      <w:numFmt w:val="bullet"/>
      <w:lvlText w:val=""/>
      <w:lvlJc w:val="left"/>
      <w:pPr>
        <w:ind w:left="6110" w:hanging="360"/>
      </w:pPr>
      <w:rPr>
        <w:rFonts w:ascii="Wingdings" w:hAnsi="Wingdings" w:hint="default"/>
      </w:rPr>
    </w:lvl>
  </w:abstractNum>
  <w:abstractNum w:abstractNumId="2">
    <w:nsid w:val="4D660C7C"/>
    <w:multiLevelType w:val="hybridMultilevel"/>
    <w:tmpl w:val="15D4C8E2"/>
    <w:lvl w:ilvl="0" w:tplc="D3D88DB0">
      <w:numFmt w:val="bullet"/>
      <w:lvlText w:val=""/>
      <w:lvlJc w:val="left"/>
      <w:pPr>
        <w:ind w:left="350" w:hanging="360"/>
      </w:pPr>
      <w:rPr>
        <w:rFonts w:ascii="Symbol" w:eastAsia="Arial" w:hAnsi="Symbol" w:cs="Arial" w:hint="default"/>
        <w:b/>
        <w:sz w:val="24"/>
      </w:rPr>
    </w:lvl>
    <w:lvl w:ilvl="1" w:tplc="0C0A0003" w:tentative="1">
      <w:start w:val="1"/>
      <w:numFmt w:val="bullet"/>
      <w:lvlText w:val="o"/>
      <w:lvlJc w:val="left"/>
      <w:pPr>
        <w:ind w:left="1070" w:hanging="360"/>
      </w:pPr>
      <w:rPr>
        <w:rFonts w:ascii="Courier New" w:hAnsi="Courier New" w:cs="Courier New" w:hint="default"/>
      </w:rPr>
    </w:lvl>
    <w:lvl w:ilvl="2" w:tplc="0C0A0005" w:tentative="1">
      <w:start w:val="1"/>
      <w:numFmt w:val="bullet"/>
      <w:lvlText w:val=""/>
      <w:lvlJc w:val="left"/>
      <w:pPr>
        <w:ind w:left="1790" w:hanging="360"/>
      </w:pPr>
      <w:rPr>
        <w:rFonts w:ascii="Wingdings" w:hAnsi="Wingdings" w:hint="default"/>
      </w:rPr>
    </w:lvl>
    <w:lvl w:ilvl="3" w:tplc="0C0A0001" w:tentative="1">
      <w:start w:val="1"/>
      <w:numFmt w:val="bullet"/>
      <w:lvlText w:val=""/>
      <w:lvlJc w:val="left"/>
      <w:pPr>
        <w:ind w:left="2510" w:hanging="360"/>
      </w:pPr>
      <w:rPr>
        <w:rFonts w:ascii="Symbol" w:hAnsi="Symbol" w:hint="default"/>
      </w:rPr>
    </w:lvl>
    <w:lvl w:ilvl="4" w:tplc="0C0A0003" w:tentative="1">
      <w:start w:val="1"/>
      <w:numFmt w:val="bullet"/>
      <w:lvlText w:val="o"/>
      <w:lvlJc w:val="left"/>
      <w:pPr>
        <w:ind w:left="3230" w:hanging="360"/>
      </w:pPr>
      <w:rPr>
        <w:rFonts w:ascii="Courier New" w:hAnsi="Courier New" w:cs="Courier New" w:hint="default"/>
      </w:rPr>
    </w:lvl>
    <w:lvl w:ilvl="5" w:tplc="0C0A0005" w:tentative="1">
      <w:start w:val="1"/>
      <w:numFmt w:val="bullet"/>
      <w:lvlText w:val=""/>
      <w:lvlJc w:val="left"/>
      <w:pPr>
        <w:ind w:left="3950" w:hanging="360"/>
      </w:pPr>
      <w:rPr>
        <w:rFonts w:ascii="Wingdings" w:hAnsi="Wingdings" w:hint="default"/>
      </w:rPr>
    </w:lvl>
    <w:lvl w:ilvl="6" w:tplc="0C0A0001" w:tentative="1">
      <w:start w:val="1"/>
      <w:numFmt w:val="bullet"/>
      <w:lvlText w:val=""/>
      <w:lvlJc w:val="left"/>
      <w:pPr>
        <w:ind w:left="4670" w:hanging="360"/>
      </w:pPr>
      <w:rPr>
        <w:rFonts w:ascii="Symbol" w:hAnsi="Symbol" w:hint="default"/>
      </w:rPr>
    </w:lvl>
    <w:lvl w:ilvl="7" w:tplc="0C0A0003" w:tentative="1">
      <w:start w:val="1"/>
      <w:numFmt w:val="bullet"/>
      <w:lvlText w:val="o"/>
      <w:lvlJc w:val="left"/>
      <w:pPr>
        <w:ind w:left="5390" w:hanging="360"/>
      </w:pPr>
      <w:rPr>
        <w:rFonts w:ascii="Courier New" w:hAnsi="Courier New" w:cs="Courier New" w:hint="default"/>
      </w:rPr>
    </w:lvl>
    <w:lvl w:ilvl="8" w:tplc="0C0A0005" w:tentative="1">
      <w:start w:val="1"/>
      <w:numFmt w:val="bullet"/>
      <w:lvlText w:val=""/>
      <w:lvlJc w:val="left"/>
      <w:pPr>
        <w:ind w:left="611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gutterAtTop/>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30721"/>
  </w:hdrShapeDefaults>
  <w:footnotePr>
    <w:footnote w:id="-1"/>
    <w:footnote w:id="0"/>
  </w:footnotePr>
  <w:endnotePr>
    <w:endnote w:id="-1"/>
    <w:endnote w:id="0"/>
  </w:endnotePr>
  <w:compat>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65A"/>
    <w:rsid w:val="00005AAD"/>
    <w:rsid w:val="000176BD"/>
    <w:rsid w:val="000310E5"/>
    <w:rsid w:val="000612E0"/>
    <w:rsid w:val="000625A8"/>
    <w:rsid w:val="00062D43"/>
    <w:rsid w:val="00070794"/>
    <w:rsid w:val="00070806"/>
    <w:rsid w:val="00071B8E"/>
    <w:rsid w:val="00086BA9"/>
    <w:rsid w:val="000A65EE"/>
    <w:rsid w:val="000B1B6E"/>
    <w:rsid w:val="000D326B"/>
    <w:rsid w:val="000F071C"/>
    <w:rsid w:val="000F2B8B"/>
    <w:rsid w:val="000F5279"/>
    <w:rsid w:val="00113016"/>
    <w:rsid w:val="0011633A"/>
    <w:rsid w:val="00124A05"/>
    <w:rsid w:val="00135524"/>
    <w:rsid w:val="001458D5"/>
    <w:rsid w:val="00161A05"/>
    <w:rsid w:val="00186DC8"/>
    <w:rsid w:val="00191D6B"/>
    <w:rsid w:val="001B3EE3"/>
    <w:rsid w:val="001B431F"/>
    <w:rsid w:val="001B647E"/>
    <w:rsid w:val="001C1CAA"/>
    <w:rsid w:val="002129E7"/>
    <w:rsid w:val="00230223"/>
    <w:rsid w:val="00230877"/>
    <w:rsid w:val="00251146"/>
    <w:rsid w:val="00257C81"/>
    <w:rsid w:val="0027785F"/>
    <w:rsid w:val="00280C08"/>
    <w:rsid w:val="002837B2"/>
    <w:rsid w:val="002901C7"/>
    <w:rsid w:val="002A6361"/>
    <w:rsid w:val="002A6CAD"/>
    <w:rsid w:val="002B074F"/>
    <w:rsid w:val="002B67EF"/>
    <w:rsid w:val="002D3DFF"/>
    <w:rsid w:val="002E2295"/>
    <w:rsid w:val="002E5208"/>
    <w:rsid w:val="002E59AC"/>
    <w:rsid w:val="002E66AD"/>
    <w:rsid w:val="002E7CDE"/>
    <w:rsid w:val="002F165A"/>
    <w:rsid w:val="002F2AE2"/>
    <w:rsid w:val="002F2D94"/>
    <w:rsid w:val="00300D42"/>
    <w:rsid w:val="0030557A"/>
    <w:rsid w:val="00315DA2"/>
    <w:rsid w:val="00316413"/>
    <w:rsid w:val="003235D5"/>
    <w:rsid w:val="003333A9"/>
    <w:rsid w:val="00337136"/>
    <w:rsid w:val="00337343"/>
    <w:rsid w:val="003501FB"/>
    <w:rsid w:val="00357F4C"/>
    <w:rsid w:val="003820BB"/>
    <w:rsid w:val="00383985"/>
    <w:rsid w:val="00386C85"/>
    <w:rsid w:val="003A0CDD"/>
    <w:rsid w:val="003A7202"/>
    <w:rsid w:val="003B0A21"/>
    <w:rsid w:val="003E0A33"/>
    <w:rsid w:val="003F1CCC"/>
    <w:rsid w:val="00404EEC"/>
    <w:rsid w:val="004050FC"/>
    <w:rsid w:val="00405C98"/>
    <w:rsid w:val="004142EF"/>
    <w:rsid w:val="004160D6"/>
    <w:rsid w:val="00420294"/>
    <w:rsid w:val="0042539D"/>
    <w:rsid w:val="00427D6A"/>
    <w:rsid w:val="004500F4"/>
    <w:rsid w:val="004627F1"/>
    <w:rsid w:val="004761E2"/>
    <w:rsid w:val="00492476"/>
    <w:rsid w:val="0049578D"/>
    <w:rsid w:val="004A1611"/>
    <w:rsid w:val="004A233A"/>
    <w:rsid w:val="004B3B44"/>
    <w:rsid w:val="004C5E07"/>
    <w:rsid w:val="004D4ABE"/>
    <w:rsid w:val="004E0E6E"/>
    <w:rsid w:val="004E1132"/>
    <w:rsid w:val="004E310D"/>
    <w:rsid w:val="004E456C"/>
    <w:rsid w:val="00500995"/>
    <w:rsid w:val="00517EED"/>
    <w:rsid w:val="005257CB"/>
    <w:rsid w:val="0053628D"/>
    <w:rsid w:val="00553C72"/>
    <w:rsid w:val="00564360"/>
    <w:rsid w:val="005827BE"/>
    <w:rsid w:val="00587A57"/>
    <w:rsid w:val="00587F80"/>
    <w:rsid w:val="00590B42"/>
    <w:rsid w:val="00591FEA"/>
    <w:rsid w:val="005948A5"/>
    <w:rsid w:val="00597617"/>
    <w:rsid w:val="005B788E"/>
    <w:rsid w:val="005B7D9A"/>
    <w:rsid w:val="005C3986"/>
    <w:rsid w:val="005C3E67"/>
    <w:rsid w:val="005C6BFE"/>
    <w:rsid w:val="005E5D76"/>
    <w:rsid w:val="005F5811"/>
    <w:rsid w:val="00605280"/>
    <w:rsid w:val="00606B5F"/>
    <w:rsid w:val="00612191"/>
    <w:rsid w:val="00623640"/>
    <w:rsid w:val="00634112"/>
    <w:rsid w:val="00635268"/>
    <w:rsid w:val="00651E18"/>
    <w:rsid w:val="00655C4C"/>
    <w:rsid w:val="0065782E"/>
    <w:rsid w:val="00677B95"/>
    <w:rsid w:val="00680869"/>
    <w:rsid w:val="006908C1"/>
    <w:rsid w:val="006917D0"/>
    <w:rsid w:val="006B77B1"/>
    <w:rsid w:val="006E1747"/>
    <w:rsid w:val="006F1677"/>
    <w:rsid w:val="006F23E2"/>
    <w:rsid w:val="007044BC"/>
    <w:rsid w:val="007117CC"/>
    <w:rsid w:val="0071395D"/>
    <w:rsid w:val="00746FED"/>
    <w:rsid w:val="007520EC"/>
    <w:rsid w:val="007674B9"/>
    <w:rsid w:val="0078048A"/>
    <w:rsid w:val="007825EA"/>
    <w:rsid w:val="00796D64"/>
    <w:rsid w:val="007B744F"/>
    <w:rsid w:val="007E4171"/>
    <w:rsid w:val="007E440C"/>
    <w:rsid w:val="007F1D0A"/>
    <w:rsid w:val="007F4191"/>
    <w:rsid w:val="008004B9"/>
    <w:rsid w:val="00810FEE"/>
    <w:rsid w:val="008274A5"/>
    <w:rsid w:val="00833E03"/>
    <w:rsid w:val="00837E01"/>
    <w:rsid w:val="00843350"/>
    <w:rsid w:val="00846E9F"/>
    <w:rsid w:val="00853404"/>
    <w:rsid w:val="0087784C"/>
    <w:rsid w:val="008822A9"/>
    <w:rsid w:val="00883B6E"/>
    <w:rsid w:val="008862FE"/>
    <w:rsid w:val="008A4741"/>
    <w:rsid w:val="008A5181"/>
    <w:rsid w:val="008A687D"/>
    <w:rsid w:val="008B036A"/>
    <w:rsid w:val="008C1F7A"/>
    <w:rsid w:val="008D75AE"/>
    <w:rsid w:val="00910809"/>
    <w:rsid w:val="009130C1"/>
    <w:rsid w:val="0093199C"/>
    <w:rsid w:val="009360DB"/>
    <w:rsid w:val="00954D82"/>
    <w:rsid w:val="00964210"/>
    <w:rsid w:val="00965898"/>
    <w:rsid w:val="009832F0"/>
    <w:rsid w:val="009A051F"/>
    <w:rsid w:val="009B4A63"/>
    <w:rsid w:val="009B73A5"/>
    <w:rsid w:val="009C582C"/>
    <w:rsid w:val="009D70FF"/>
    <w:rsid w:val="00A016C6"/>
    <w:rsid w:val="00A02D7E"/>
    <w:rsid w:val="00A12DEA"/>
    <w:rsid w:val="00A15E17"/>
    <w:rsid w:val="00A35453"/>
    <w:rsid w:val="00A44CBA"/>
    <w:rsid w:val="00A51B29"/>
    <w:rsid w:val="00A83CF0"/>
    <w:rsid w:val="00A90126"/>
    <w:rsid w:val="00AA0C1B"/>
    <w:rsid w:val="00AA28C7"/>
    <w:rsid w:val="00AA34CE"/>
    <w:rsid w:val="00AA3FC8"/>
    <w:rsid w:val="00AA5BA5"/>
    <w:rsid w:val="00AB3348"/>
    <w:rsid w:val="00AB6169"/>
    <w:rsid w:val="00AD4223"/>
    <w:rsid w:val="00B00950"/>
    <w:rsid w:val="00B03D49"/>
    <w:rsid w:val="00B227D4"/>
    <w:rsid w:val="00B325E6"/>
    <w:rsid w:val="00B412CA"/>
    <w:rsid w:val="00B51EC4"/>
    <w:rsid w:val="00B55241"/>
    <w:rsid w:val="00B722AF"/>
    <w:rsid w:val="00B871FF"/>
    <w:rsid w:val="00B879DF"/>
    <w:rsid w:val="00BA730B"/>
    <w:rsid w:val="00BC0567"/>
    <w:rsid w:val="00BE28B7"/>
    <w:rsid w:val="00BE4090"/>
    <w:rsid w:val="00BE4544"/>
    <w:rsid w:val="00C04B87"/>
    <w:rsid w:val="00C06A23"/>
    <w:rsid w:val="00C144B7"/>
    <w:rsid w:val="00C262FE"/>
    <w:rsid w:val="00C33F5F"/>
    <w:rsid w:val="00C665C8"/>
    <w:rsid w:val="00C858CF"/>
    <w:rsid w:val="00C874EC"/>
    <w:rsid w:val="00C87611"/>
    <w:rsid w:val="00CF23B7"/>
    <w:rsid w:val="00D550C2"/>
    <w:rsid w:val="00D753DD"/>
    <w:rsid w:val="00D93ED6"/>
    <w:rsid w:val="00DA59C2"/>
    <w:rsid w:val="00DB3F9F"/>
    <w:rsid w:val="00DD71D3"/>
    <w:rsid w:val="00DE5189"/>
    <w:rsid w:val="00E10F7E"/>
    <w:rsid w:val="00E2499A"/>
    <w:rsid w:val="00E259F2"/>
    <w:rsid w:val="00E30DBF"/>
    <w:rsid w:val="00E30EE0"/>
    <w:rsid w:val="00E353E3"/>
    <w:rsid w:val="00E40F12"/>
    <w:rsid w:val="00E76275"/>
    <w:rsid w:val="00E80D03"/>
    <w:rsid w:val="00E8107D"/>
    <w:rsid w:val="00EA58CD"/>
    <w:rsid w:val="00EC2D1C"/>
    <w:rsid w:val="00ED4208"/>
    <w:rsid w:val="00ED7019"/>
    <w:rsid w:val="00EE14EF"/>
    <w:rsid w:val="00EE50F0"/>
    <w:rsid w:val="00EE534A"/>
    <w:rsid w:val="00EE5D6A"/>
    <w:rsid w:val="00EF5F62"/>
    <w:rsid w:val="00F12C57"/>
    <w:rsid w:val="00F2007A"/>
    <w:rsid w:val="00F422AC"/>
    <w:rsid w:val="00F61BAC"/>
    <w:rsid w:val="00F654E9"/>
    <w:rsid w:val="00FB0649"/>
    <w:rsid w:val="00FB1575"/>
    <w:rsid w:val="00FD45B3"/>
    <w:rsid w:val="00FF264E"/>
    <w:rsid w:val="00FF71F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E5D76"/>
    <w:pPr>
      <w:widowControl w:val="0"/>
      <w:autoSpaceDE w:val="0"/>
      <w:autoSpaceDN w:val="0"/>
      <w:adjustRightInd w:val="0"/>
      <w:spacing w:after="0" w:line="240" w:lineRule="auto"/>
    </w:pPr>
    <w:rPr>
      <w:rFonts w:ascii="Times New Roman" w:hAnsi="Times New Roman"/>
      <w:sz w:val="24"/>
      <w:szCs w:val="24"/>
    </w:rPr>
  </w:style>
  <w:style w:type="paragraph" w:styleId="Ttulo1">
    <w:name w:val="heading 1"/>
    <w:next w:val="Normal"/>
    <w:link w:val="Ttulo1Car"/>
    <w:uiPriority w:val="9"/>
    <w:unhideWhenUsed/>
    <w:qFormat/>
    <w:rsid w:val="00590B42"/>
    <w:pPr>
      <w:keepNext/>
      <w:keepLines/>
      <w:spacing w:after="0" w:line="265" w:lineRule="auto"/>
      <w:ind w:left="12" w:hanging="10"/>
      <w:outlineLvl w:val="0"/>
    </w:pPr>
    <w:rPr>
      <w:rFonts w:ascii="Arial" w:eastAsia="Arial" w:hAnsi="Arial" w:cs="Arial"/>
      <w:b/>
      <w:color w:val="000000"/>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5E5D76"/>
    <w:pPr>
      <w:ind w:left="960"/>
    </w:pPr>
    <w:rPr>
      <w:sz w:val="16"/>
      <w:szCs w:val="16"/>
    </w:rPr>
  </w:style>
  <w:style w:type="character" w:customStyle="1" w:styleId="TextoindependienteCar">
    <w:name w:val="Texto independiente Car"/>
    <w:basedOn w:val="Fuentedeprrafopredeter"/>
    <w:link w:val="Textoindependiente"/>
    <w:uiPriority w:val="1"/>
    <w:locked/>
    <w:rsid w:val="005E5D76"/>
    <w:rPr>
      <w:rFonts w:ascii="Times New Roman" w:hAnsi="Times New Roman" w:cs="Times New Roman"/>
      <w:sz w:val="24"/>
      <w:szCs w:val="24"/>
    </w:rPr>
  </w:style>
  <w:style w:type="paragraph" w:styleId="Prrafodelista">
    <w:name w:val="List Paragraph"/>
    <w:aliases w:val="Titulo 2"/>
    <w:basedOn w:val="Normal"/>
    <w:link w:val="PrrafodelistaCar"/>
    <w:uiPriority w:val="34"/>
    <w:qFormat/>
    <w:rsid w:val="005E5D76"/>
  </w:style>
  <w:style w:type="paragraph" w:customStyle="1" w:styleId="TableParagraph">
    <w:name w:val="Table Paragraph"/>
    <w:basedOn w:val="Normal"/>
    <w:uiPriority w:val="1"/>
    <w:qFormat/>
    <w:rsid w:val="005E5D76"/>
  </w:style>
  <w:style w:type="paragraph" w:styleId="Encabezado">
    <w:name w:val="header"/>
    <w:basedOn w:val="Normal"/>
    <w:link w:val="EncabezadoCar"/>
    <w:uiPriority w:val="99"/>
    <w:unhideWhenUsed/>
    <w:rsid w:val="00C04B87"/>
    <w:pPr>
      <w:tabs>
        <w:tab w:val="center" w:pos="4252"/>
        <w:tab w:val="right" w:pos="8504"/>
      </w:tabs>
    </w:pPr>
  </w:style>
  <w:style w:type="character" w:customStyle="1" w:styleId="EncabezadoCar">
    <w:name w:val="Encabezado Car"/>
    <w:basedOn w:val="Fuentedeprrafopredeter"/>
    <w:link w:val="Encabezado"/>
    <w:uiPriority w:val="99"/>
    <w:rsid w:val="00C04B87"/>
    <w:rPr>
      <w:rFonts w:ascii="Times New Roman" w:hAnsi="Times New Roman"/>
      <w:sz w:val="24"/>
      <w:szCs w:val="24"/>
    </w:rPr>
  </w:style>
  <w:style w:type="paragraph" w:styleId="Piedepgina">
    <w:name w:val="footer"/>
    <w:basedOn w:val="Normal"/>
    <w:link w:val="PiedepginaCar"/>
    <w:uiPriority w:val="99"/>
    <w:unhideWhenUsed/>
    <w:rsid w:val="00C04B87"/>
    <w:pPr>
      <w:tabs>
        <w:tab w:val="center" w:pos="4252"/>
        <w:tab w:val="right" w:pos="8504"/>
      </w:tabs>
    </w:pPr>
  </w:style>
  <w:style w:type="character" w:customStyle="1" w:styleId="PiedepginaCar">
    <w:name w:val="Pie de página Car"/>
    <w:basedOn w:val="Fuentedeprrafopredeter"/>
    <w:link w:val="Piedepgina"/>
    <w:uiPriority w:val="99"/>
    <w:rsid w:val="00C04B87"/>
    <w:rPr>
      <w:rFonts w:ascii="Times New Roman" w:hAnsi="Times New Roman"/>
      <w:sz w:val="24"/>
      <w:szCs w:val="24"/>
    </w:rPr>
  </w:style>
  <w:style w:type="paragraph" w:styleId="Textodeglobo">
    <w:name w:val="Balloon Text"/>
    <w:basedOn w:val="Normal"/>
    <w:link w:val="TextodegloboCar"/>
    <w:uiPriority w:val="99"/>
    <w:semiHidden/>
    <w:unhideWhenUsed/>
    <w:rsid w:val="00404EEC"/>
    <w:rPr>
      <w:rFonts w:ascii="Tahoma" w:hAnsi="Tahoma" w:cs="Tahoma"/>
      <w:sz w:val="16"/>
      <w:szCs w:val="16"/>
    </w:rPr>
  </w:style>
  <w:style w:type="character" w:customStyle="1" w:styleId="TextodegloboCar">
    <w:name w:val="Texto de globo Car"/>
    <w:basedOn w:val="Fuentedeprrafopredeter"/>
    <w:link w:val="Textodeglobo"/>
    <w:uiPriority w:val="99"/>
    <w:semiHidden/>
    <w:rsid w:val="00404EEC"/>
    <w:rPr>
      <w:rFonts w:ascii="Tahoma" w:hAnsi="Tahoma" w:cs="Tahoma"/>
      <w:sz w:val="16"/>
      <w:szCs w:val="16"/>
    </w:rPr>
  </w:style>
  <w:style w:type="table" w:styleId="Tablaconcuadrcula">
    <w:name w:val="Table Grid"/>
    <w:basedOn w:val="Tablanormal"/>
    <w:uiPriority w:val="59"/>
    <w:rsid w:val="0030557A"/>
    <w:pPr>
      <w:spacing w:after="0" w:line="240" w:lineRule="auto"/>
      <w:ind w:left="714" w:hanging="357"/>
    </w:pPr>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Titulo 2 Car"/>
    <w:basedOn w:val="Fuentedeprrafopredeter"/>
    <w:link w:val="Prrafodelista"/>
    <w:uiPriority w:val="34"/>
    <w:locked/>
    <w:rsid w:val="0030557A"/>
    <w:rPr>
      <w:rFonts w:ascii="Times New Roman" w:hAnsi="Times New Roman"/>
      <w:sz w:val="24"/>
      <w:szCs w:val="24"/>
    </w:rPr>
  </w:style>
  <w:style w:type="paragraph" w:styleId="Sinespaciado">
    <w:name w:val="No Spacing"/>
    <w:uiPriority w:val="1"/>
    <w:qFormat/>
    <w:rsid w:val="00E80D03"/>
    <w:pPr>
      <w:spacing w:after="0" w:line="240" w:lineRule="auto"/>
    </w:pPr>
    <w:rPr>
      <w:rFonts w:eastAsiaTheme="minorHAnsi" w:cstheme="minorBidi"/>
      <w:lang w:eastAsia="en-US"/>
    </w:rPr>
  </w:style>
  <w:style w:type="table" w:customStyle="1" w:styleId="TableGrid">
    <w:name w:val="TableGrid"/>
    <w:rsid w:val="006F23E2"/>
    <w:pPr>
      <w:spacing w:after="0" w:line="240" w:lineRule="auto"/>
    </w:pPr>
    <w:rPr>
      <w:rFonts w:cstheme="minorBidi"/>
    </w:rPr>
    <w:tblPr>
      <w:tblCellMar>
        <w:top w:w="0" w:type="dxa"/>
        <w:left w:w="0" w:type="dxa"/>
        <w:bottom w:w="0" w:type="dxa"/>
        <w:right w:w="0" w:type="dxa"/>
      </w:tblCellMar>
    </w:tblPr>
  </w:style>
  <w:style w:type="character" w:customStyle="1" w:styleId="Ttulo1Car">
    <w:name w:val="Título 1 Car"/>
    <w:basedOn w:val="Fuentedeprrafopredeter"/>
    <w:link w:val="Ttulo1"/>
    <w:uiPriority w:val="9"/>
    <w:rsid w:val="00590B42"/>
    <w:rPr>
      <w:rFonts w:ascii="Arial" w:eastAsia="Arial" w:hAnsi="Arial" w:cs="Arial"/>
      <w:b/>
      <w:color w:val="000000"/>
      <w:sz w:val="16"/>
    </w:rPr>
  </w:style>
  <w:style w:type="paragraph" w:customStyle="1" w:styleId="Cabecera-Centrodirectivo">
    <w:name w:val="Cabecera - Centro directivo"/>
    <w:autoRedefine/>
    <w:qFormat/>
    <w:rsid w:val="00587F80"/>
    <w:pPr>
      <w:spacing w:before="40" w:after="0" w:line="240" w:lineRule="auto"/>
    </w:pPr>
    <w:rPr>
      <w:rFonts w:ascii="Source Sans Pro" w:eastAsia="Noto Sans HK" w:hAnsi="Source Sans Pro"/>
      <w:sz w:val="18"/>
      <w:szCs w:val="16"/>
      <w:lang w:eastAsia="en-US"/>
    </w:rPr>
  </w:style>
  <w:style w:type="paragraph" w:customStyle="1" w:styleId="Cabecera-Consejera">
    <w:name w:val="Cabecera - Consejería"/>
    <w:next w:val="Cabecera-Centrodirectivo"/>
    <w:autoRedefine/>
    <w:qFormat/>
    <w:rsid w:val="00587F80"/>
    <w:pPr>
      <w:spacing w:after="0" w:line="240" w:lineRule="auto"/>
    </w:pPr>
    <w:rPr>
      <w:rFonts w:ascii="Source Sans Pro Semibold" w:eastAsia="Noto Sans HK Medium" w:hAnsi="Source Sans Pro Semibold"/>
      <w:sz w:val="18"/>
      <w:szCs w:val="17"/>
      <w:lang w:eastAsia="en-US"/>
    </w:rPr>
  </w:style>
  <w:style w:type="paragraph" w:styleId="Sangradetextonormal">
    <w:name w:val="Body Text Indent"/>
    <w:basedOn w:val="Normal"/>
    <w:link w:val="SangradetextonormalCar"/>
    <w:uiPriority w:val="99"/>
    <w:semiHidden/>
    <w:unhideWhenUsed/>
    <w:rsid w:val="00964210"/>
    <w:pPr>
      <w:spacing w:after="120"/>
      <w:ind w:left="283"/>
    </w:pPr>
  </w:style>
  <w:style w:type="character" w:customStyle="1" w:styleId="SangradetextonormalCar">
    <w:name w:val="Sangría de texto normal Car"/>
    <w:basedOn w:val="Fuentedeprrafopredeter"/>
    <w:link w:val="Sangradetextonormal"/>
    <w:uiPriority w:val="99"/>
    <w:semiHidden/>
    <w:rsid w:val="00964210"/>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E5D76"/>
    <w:pPr>
      <w:widowControl w:val="0"/>
      <w:autoSpaceDE w:val="0"/>
      <w:autoSpaceDN w:val="0"/>
      <w:adjustRightInd w:val="0"/>
      <w:spacing w:after="0" w:line="240" w:lineRule="auto"/>
    </w:pPr>
    <w:rPr>
      <w:rFonts w:ascii="Times New Roman" w:hAnsi="Times New Roman"/>
      <w:sz w:val="24"/>
      <w:szCs w:val="24"/>
    </w:rPr>
  </w:style>
  <w:style w:type="paragraph" w:styleId="Ttulo1">
    <w:name w:val="heading 1"/>
    <w:next w:val="Normal"/>
    <w:link w:val="Ttulo1Car"/>
    <w:uiPriority w:val="9"/>
    <w:unhideWhenUsed/>
    <w:qFormat/>
    <w:rsid w:val="00590B42"/>
    <w:pPr>
      <w:keepNext/>
      <w:keepLines/>
      <w:spacing w:after="0" w:line="265" w:lineRule="auto"/>
      <w:ind w:left="12" w:hanging="10"/>
      <w:outlineLvl w:val="0"/>
    </w:pPr>
    <w:rPr>
      <w:rFonts w:ascii="Arial" w:eastAsia="Arial" w:hAnsi="Arial" w:cs="Arial"/>
      <w:b/>
      <w:color w:val="000000"/>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5E5D76"/>
    <w:pPr>
      <w:ind w:left="960"/>
    </w:pPr>
    <w:rPr>
      <w:sz w:val="16"/>
      <w:szCs w:val="16"/>
    </w:rPr>
  </w:style>
  <w:style w:type="character" w:customStyle="1" w:styleId="TextoindependienteCar">
    <w:name w:val="Texto independiente Car"/>
    <w:basedOn w:val="Fuentedeprrafopredeter"/>
    <w:link w:val="Textoindependiente"/>
    <w:uiPriority w:val="1"/>
    <w:locked/>
    <w:rsid w:val="005E5D76"/>
    <w:rPr>
      <w:rFonts w:ascii="Times New Roman" w:hAnsi="Times New Roman" w:cs="Times New Roman"/>
      <w:sz w:val="24"/>
      <w:szCs w:val="24"/>
    </w:rPr>
  </w:style>
  <w:style w:type="paragraph" w:styleId="Prrafodelista">
    <w:name w:val="List Paragraph"/>
    <w:aliases w:val="Titulo 2"/>
    <w:basedOn w:val="Normal"/>
    <w:link w:val="PrrafodelistaCar"/>
    <w:uiPriority w:val="34"/>
    <w:qFormat/>
    <w:rsid w:val="005E5D76"/>
  </w:style>
  <w:style w:type="paragraph" w:customStyle="1" w:styleId="TableParagraph">
    <w:name w:val="Table Paragraph"/>
    <w:basedOn w:val="Normal"/>
    <w:uiPriority w:val="1"/>
    <w:qFormat/>
    <w:rsid w:val="005E5D76"/>
  </w:style>
  <w:style w:type="paragraph" w:styleId="Encabezado">
    <w:name w:val="header"/>
    <w:basedOn w:val="Normal"/>
    <w:link w:val="EncabezadoCar"/>
    <w:uiPriority w:val="99"/>
    <w:unhideWhenUsed/>
    <w:rsid w:val="00C04B87"/>
    <w:pPr>
      <w:tabs>
        <w:tab w:val="center" w:pos="4252"/>
        <w:tab w:val="right" w:pos="8504"/>
      </w:tabs>
    </w:pPr>
  </w:style>
  <w:style w:type="character" w:customStyle="1" w:styleId="EncabezadoCar">
    <w:name w:val="Encabezado Car"/>
    <w:basedOn w:val="Fuentedeprrafopredeter"/>
    <w:link w:val="Encabezado"/>
    <w:uiPriority w:val="99"/>
    <w:rsid w:val="00C04B87"/>
    <w:rPr>
      <w:rFonts w:ascii="Times New Roman" w:hAnsi="Times New Roman"/>
      <w:sz w:val="24"/>
      <w:szCs w:val="24"/>
    </w:rPr>
  </w:style>
  <w:style w:type="paragraph" w:styleId="Piedepgina">
    <w:name w:val="footer"/>
    <w:basedOn w:val="Normal"/>
    <w:link w:val="PiedepginaCar"/>
    <w:uiPriority w:val="99"/>
    <w:unhideWhenUsed/>
    <w:rsid w:val="00C04B87"/>
    <w:pPr>
      <w:tabs>
        <w:tab w:val="center" w:pos="4252"/>
        <w:tab w:val="right" w:pos="8504"/>
      </w:tabs>
    </w:pPr>
  </w:style>
  <w:style w:type="character" w:customStyle="1" w:styleId="PiedepginaCar">
    <w:name w:val="Pie de página Car"/>
    <w:basedOn w:val="Fuentedeprrafopredeter"/>
    <w:link w:val="Piedepgina"/>
    <w:uiPriority w:val="99"/>
    <w:rsid w:val="00C04B87"/>
    <w:rPr>
      <w:rFonts w:ascii="Times New Roman" w:hAnsi="Times New Roman"/>
      <w:sz w:val="24"/>
      <w:szCs w:val="24"/>
    </w:rPr>
  </w:style>
  <w:style w:type="paragraph" w:styleId="Textodeglobo">
    <w:name w:val="Balloon Text"/>
    <w:basedOn w:val="Normal"/>
    <w:link w:val="TextodegloboCar"/>
    <w:uiPriority w:val="99"/>
    <w:semiHidden/>
    <w:unhideWhenUsed/>
    <w:rsid w:val="00404EEC"/>
    <w:rPr>
      <w:rFonts w:ascii="Tahoma" w:hAnsi="Tahoma" w:cs="Tahoma"/>
      <w:sz w:val="16"/>
      <w:szCs w:val="16"/>
    </w:rPr>
  </w:style>
  <w:style w:type="character" w:customStyle="1" w:styleId="TextodegloboCar">
    <w:name w:val="Texto de globo Car"/>
    <w:basedOn w:val="Fuentedeprrafopredeter"/>
    <w:link w:val="Textodeglobo"/>
    <w:uiPriority w:val="99"/>
    <w:semiHidden/>
    <w:rsid w:val="00404EEC"/>
    <w:rPr>
      <w:rFonts w:ascii="Tahoma" w:hAnsi="Tahoma" w:cs="Tahoma"/>
      <w:sz w:val="16"/>
      <w:szCs w:val="16"/>
    </w:rPr>
  </w:style>
  <w:style w:type="table" w:styleId="Tablaconcuadrcula">
    <w:name w:val="Table Grid"/>
    <w:basedOn w:val="Tablanormal"/>
    <w:uiPriority w:val="59"/>
    <w:rsid w:val="0030557A"/>
    <w:pPr>
      <w:spacing w:after="0" w:line="240" w:lineRule="auto"/>
      <w:ind w:left="714" w:hanging="357"/>
    </w:pPr>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Titulo 2 Car"/>
    <w:basedOn w:val="Fuentedeprrafopredeter"/>
    <w:link w:val="Prrafodelista"/>
    <w:uiPriority w:val="34"/>
    <w:locked/>
    <w:rsid w:val="0030557A"/>
    <w:rPr>
      <w:rFonts w:ascii="Times New Roman" w:hAnsi="Times New Roman"/>
      <w:sz w:val="24"/>
      <w:szCs w:val="24"/>
    </w:rPr>
  </w:style>
  <w:style w:type="paragraph" w:styleId="Sinespaciado">
    <w:name w:val="No Spacing"/>
    <w:uiPriority w:val="1"/>
    <w:qFormat/>
    <w:rsid w:val="00E80D03"/>
    <w:pPr>
      <w:spacing w:after="0" w:line="240" w:lineRule="auto"/>
    </w:pPr>
    <w:rPr>
      <w:rFonts w:eastAsiaTheme="minorHAnsi" w:cstheme="minorBidi"/>
      <w:lang w:eastAsia="en-US"/>
    </w:rPr>
  </w:style>
  <w:style w:type="table" w:customStyle="1" w:styleId="TableGrid">
    <w:name w:val="TableGrid"/>
    <w:rsid w:val="006F23E2"/>
    <w:pPr>
      <w:spacing w:after="0" w:line="240" w:lineRule="auto"/>
    </w:pPr>
    <w:rPr>
      <w:rFonts w:cstheme="minorBidi"/>
    </w:rPr>
    <w:tblPr>
      <w:tblCellMar>
        <w:top w:w="0" w:type="dxa"/>
        <w:left w:w="0" w:type="dxa"/>
        <w:bottom w:w="0" w:type="dxa"/>
        <w:right w:w="0" w:type="dxa"/>
      </w:tblCellMar>
    </w:tblPr>
  </w:style>
  <w:style w:type="character" w:customStyle="1" w:styleId="Ttulo1Car">
    <w:name w:val="Título 1 Car"/>
    <w:basedOn w:val="Fuentedeprrafopredeter"/>
    <w:link w:val="Ttulo1"/>
    <w:uiPriority w:val="9"/>
    <w:rsid w:val="00590B42"/>
    <w:rPr>
      <w:rFonts w:ascii="Arial" w:eastAsia="Arial" w:hAnsi="Arial" w:cs="Arial"/>
      <w:b/>
      <w:color w:val="000000"/>
      <w:sz w:val="16"/>
    </w:rPr>
  </w:style>
  <w:style w:type="paragraph" w:customStyle="1" w:styleId="Cabecera-Centrodirectivo">
    <w:name w:val="Cabecera - Centro directivo"/>
    <w:autoRedefine/>
    <w:qFormat/>
    <w:rsid w:val="00587F80"/>
    <w:pPr>
      <w:spacing w:before="40" w:after="0" w:line="240" w:lineRule="auto"/>
    </w:pPr>
    <w:rPr>
      <w:rFonts w:ascii="Source Sans Pro" w:eastAsia="Noto Sans HK" w:hAnsi="Source Sans Pro"/>
      <w:sz w:val="18"/>
      <w:szCs w:val="16"/>
      <w:lang w:eastAsia="en-US"/>
    </w:rPr>
  </w:style>
  <w:style w:type="paragraph" w:customStyle="1" w:styleId="Cabecera-Consejera">
    <w:name w:val="Cabecera - Consejería"/>
    <w:next w:val="Cabecera-Centrodirectivo"/>
    <w:autoRedefine/>
    <w:qFormat/>
    <w:rsid w:val="00587F80"/>
    <w:pPr>
      <w:spacing w:after="0" w:line="240" w:lineRule="auto"/>
    </w:pPr>
    <w:rPr>
      <w:rFonts w:ascii="Source Sans Pro Semibold" w:eastAsia="Noto Sans HK Medium" w:hAnsi="Source Sans Pro Semibold"/>
      <w:sz w:val="18"/>
      <w:szCs w:val="17"/>
      <w:lang w:eastAsia="en-US"/>
    </w:rPr>
  </w:style>
  <w:style w:type="paragraph" w:styleId="Sangradetextonormal">
    <w:name w:val="Body Text Indent"/>
    <w:basedOn w:val="Normal"/>
    <w:link w:val="SangradetextonormalCar"/>
    <w:uiPriority w:val="99"/>
    <w:semiHidden/>
    <w:unhideWhenUsed/>
    <w:rsid w:val="00964210"/>
    <w:pPr>
      <w:spacing w:after="120"/>
      <w:ind w:left="283"/>
    </w:pPr>
  </w:style>
  <w:style w:type="character" w:customStyle="1" w:styleId="SangradetextonormalCar">
    <w:name w:val="Sangría de texto normal Car"/>
    <w:basedOn w:val="Fuentedeprrafopredeter"/>
    <w:link w:val="Sangradetextonormal"/>
    <w:uiPriority w:val="99"/>
    <w:semiHidden/>
    <w:rsid w:val="00964210"/>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877101">
      <w:bodyDiv w:val="1"/>
      <w:marLeft w:val="0"/>
      <w:marRight w:val="0"/>
      <w:marTop w:val="0"/>
      <w:marBottom w:val="0"/>
      <w:divBdr>
        <w:top w:val="none" w:sz="0" w:space="0" w:color="auto"/>
        <w:left w:val="none" w:sz="0" w:space="0" w:color="auto"/>
        <w:bottom w:val="none" w:sz="0" w:space="0" w:color="auto"/>
        <w:right w:val="none" w:sz="0" w:space="0" w:color="auto"/>
      </w:divBdr>
    </w:div>
    <w:div w:id="21231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ntrol" Target="activeX/activeX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ntrol" Target="activeX/activeX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ntrol" Target="activeX/activeX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91713B-FF9C-4721-8918-E5C7198D0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210</Words>
  <Characters>1808</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Agencia de Innovación y Desarrollo de Andalucía</Company>
  <LinksUpToDate>false</LinksUpToDate>
  <CharactersWithSpaces>2014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Agencia de Innovación y Desarrollo de Andalucía</dc:creator>
  <cp:lastModifiedBy>Iñiguez Balsalobre, Mercedes</cp:lastModifiedBy>
  <cp:revision>6</cp:revision>
  <cp:lastPrinted>2018-10-02T15:01:00Z</cp:lastPrinted>
  <dcterms:created xsi:type="dcterms:W3CDTF">2021-07-07T08:21:00Z</dcterms:created>
  <dcterms:modified xsi:type="dcterms:W3CDTF">2022-09-30T07:17:00Z</dcterms:modified>
</cp:coreProperties>
</file>